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仿宋_GB2312"/>
          <w:sz w:val="22"/>
          <w:szCs w:val="28"/>
        </w:rPr>
      </w:pPr>
      <w:r>
        <w:rPr>
          <w:rFonts w:hint="eastAsia" w:ascii="黑体" w:hAnsi="黑体" w:eastAsia="黑体" w:cs="仿宋_GB2312"/>
          <w:sz w:val="22"/>
          <w:szCs w:val="28"/>
        </w:rPr>
        <w:t>附件</w:t>
      </w:r>
      <w:r>
        <w:rPr>
          <w:rFonts w:ascii="黑体" w:hAnsi="黑体" w:eastAsia="黑体" w:cs="仿宋_GB2312"/>
          <w:sz w:val="22"/>
          <w:szCs w:val="28"/>
        </w:rPr>
        <w:t>1</w:t>
      </w:r>
    </w:p>
    <w:p>
      <w:pPr>
        <w:spacing w:before="289" w:beforeLines="50" w:after="289" w:afterLines="50" w:line="594" w:lineRule="exact"/>
        <w:jc w:val="center"/>
        <w:rPr>
          <w:rFonts w:hint="eastAsia" w:ascii="方正小标宋简体" w:cs="仿宋_GB2312"/>
          <w:sz w:val="40"/>
          <w:szCs w:val="36"/>
        </w:rPr>
      </w:pPr>
      <w:bookmarkStart w:id="11" w:name="_GoBack"/>
      <w:r>
        <w:rPr>
          <w:rFonts w:hint="eastAsia" w:ascii="方正小标宋简体" w:hAnsi="仿宋_GB2312" w:cs="仿宋_GB2312"/>
          <w:sz w:val="40"/>
          <w:szCs w:val="36"/>
          <w:lang w:eastAsia="zh-CN"/>
        </w:rPr>
        <w:t>榆阳区</w:t>
      </w:r>
      <w:r>
        <w:rPr>
          <w:rFonts w:hint="eastAsia" w:ascii="方正小标宋简体" w:hAnsi="仿宋_GB2312" w:cs="仿宋_GB2312"/>
          <w:sz w:val="40"/>
          <w:szCs w:val="36"/>
        </w:rPr>
        <w:t>就业见习单位申报表</w:t>
      </w:r>
      <w:bookmarkEnd w:id="11"/>
    </w:p>
    <w:p>
      <w:pPr>
        <w:spacing w:after="115" w:afterLines="20" w:line="594" w:lineRule="exact"/>
        <w:ind w:firstLine="137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>单位名称（盖章）：                       填报时间：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659"/>
        <w:gridCol w:w="1238"/>
        <w:gridCol w:w="1669"/>
        <w:gridCol w:w="2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          信用代码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bookmarkStart w:id="2" w:name="经营范围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</w:p>
        </w:tc>
        <w:tc>
          <w:tcPr>
            <w:tcW w:w="529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8" w:name="岗位名称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29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9" w:name="岗位要求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208D"/>
    <w:rsid w:val="55F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2020-05-07T08:45:00Z</dcterms:created>
  <dc:creator>思小生</dc:creator>
  <cp:lastModifiedBy>思小生</cp:lastModifiedBy>
  <dcterms:modified xsi:type="dcterms:W3CDTF">2020-05-07T08:46:16Z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