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榆阳区政府门户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</w:rPr>
        <w:t>网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政务公开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信息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更改申请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Spec="center" w:tblpY="84"/>
        <w:tblW w:w="9220" w:type="dxa"/>
        <w:jc w:val="center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562"/>
        <w:gridCol w:w="2408"/>
        <w:gridCol w:w="4353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更改信息标题</w:t>
            </w:r>
          </w:p>
        </w:tc>
        <w:tc>
          <w:tcPr>
            <w:tcW w:w="676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2459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情况说明</w:t>
            </w:r>
          </w:p>
        </w:tc>
        <w:tc>
          <w:tcPr>
            <w:tcW w:w="676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59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附  件</w:t>
            </w:r>
          </w:p>
        </w:tc>
        <w:tc>
          <w:tcPr>
            <w:tcW w:w="676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申请公开单位</w:t>
            </w:r>
          </w:p>
        </w:tc>
        <w:tc>
          <w:tcPr>
            <w:tcW w:w="39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拟稿人：</w:t>
            </w: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43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单位负责人：</w:t>
            </w: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（签字并加盖单位公章）</w:t>
            </w: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9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分管领导：</w:t>
            </w: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43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批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位</w:t>
            </w:r>
          </w:p>
        </w:tc>
        <w:tc>
          <w:tcPr>
            <w:tcW w:w="83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电子政务办初审：</w:t>
            </w: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3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政府办负责人审核：</w:t>
            </w:r>
          </w:p>
          <w:p>
            <w:pPr>
              <w:ind w:firstLine="140" w:firstLineChars="50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分管副主任：       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主任：</w:t>
            </w:r>
          </w:p>
          <w:p>
            <w:pPr>
              <w:wordWrap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年   月   日               年   月  日          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3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区政府分管领导审批：</w:t>
            </w: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栏目编辑：                                     年   月   日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85109"/>
    <w:rsid w:val="0CD93479"/>
    <w:rsid w:val="13622EBF"/>
    <w:rsid w:val="2C5F7C6D"/>
    <w:rsid w:val="46C85109"/>
    <w:rsid w:val="4B6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2019-01-07T03:25:00Z</dcterms:created>
  <dc:creator>树上的叶子1381287396</dc:creator>
  <cp:lastModifiedBy>天空</cp:lastModifiedBy>
  <cp:lastPrinted>2019-03-28T06:52:00Z</cp:lastPrinted>
  <dcterms:modified xsi:type="dcterms:W3CDTF">2019-03-28T06:55:21Z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